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7D" w:rsidRDefault="00C7117D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 xml:space="preserve">Městský úřad </w:t>
      </w:r>
      <w:r w:rsidR="0082495C">
        <w:rPr>
          <w:rFonts w:ascii="Arial" w:hAnsi="Arial" w:cs="Arial"/>
          <w:b/>
          <w:i w:val="0"/>
          <w:iCs w:val="0"/>
          <w:sz w:val="22"/>
          <w:szCs w:val="22"/>
        </w:rPr>
        <w:t>Brandýs nad Labem – Stará Boleslav</w:t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  <w:t>doporučeně</w:t>
      </w:r>
    </w:p>
    <w:p w:rsidR="0082495C" w:rsidRPr="0082495C" w:rsidRDefault="0082495C" w:rsidP="0082495C">
      <w:pPr>
        <w:rPr>
          <w:rFonts w:ascii="Arial" w:hAnsi="Arial" w:cs="Arial"/>
          <w:sz w:val="22"/>
          <w:szCs w:val="22"/>
        </w:rPr>
      </w:pPr>
      <w:r w:rsidRPr="0082495C">
        <w:rPr>
          <w:rFonts w:ascii="Arial" w:hAnsi="Arial" w:cs="Arial"/>
          <w:sz w:val="22"/>
          <w:szCs w:val="22"/>
        </w:rPr>
        <w:t>Odbor životního prostředí</w:t>
      </w:r>
    </w:p>
    <w:p w:rsidR="0082495C" w:rsidRPr="0082495C" w:rsidRDefault="0082495C" w:rsidP="0082495C">
      <w:pPr>
        <w:rPr>
          <w:rFonts w:ascii="Arial" w:hAnsi="Arial" w:cs="Arial"/>
          <w:sz w:val="22"/>
          <w:szCs w:val="22"/>
        </w:rPr>
      </w:pPr>
      <w:r w:rsidRPr="0082495C">
        <w:rPr>
          <w:rFonts w:ascii="Arial" w:hAnsi="Arial" w:cs="Arial"/>
          <w:sz w:val="22"/>
          <w:szCs w:val="22"/>
        </w:rPr>
        <w:t>Orebitská 477/18</w:t>
      </w:r>
      <w:r w:rsidRPr="0082495C">
        <w:rPr>
          <w:rFonts w:ascii="Arial" w:hAnsi="Arial" w:cs="Arial"/>
          <w:sz w:val="22"/>
          <w:szCs w:val="22"/>
        </w:rPr>
        <w:br/>
      </w:r>
      <w:r w:rsidRPr="0082495C">
        <w:rPr>
          <w:rFonts w:ascii="Arial" w:hAnsi="Arial" w:cs="Arial"/>
          <w:sz w:val="22"/>
          <w:szCs w:val="22"/>
        </w:rPr>
        <w:t>130 00</w:t>
      </w:r>
      <w:r>
        <w:rPr>
          <w:rFonts w:ascii="Arial" w:hAnsi="Arial" w:cs="Arial"/>
          <w:sz w:val="22"/>
          <w:szCs w:val="22"/>
        </w:rPr>
        <w:t xml:space="preserve"> </w:t>
      </w:r>
      <w:r w:rsidRPr="0082495C">
        <w:rPr>
          <w:rFonts w:ascii="Arial" w:hAnsi="Arial" w:cs="Arial"/>
          <w:sz w:val="22"/>
          <w:szCs w:val="22"/>
        </w:rPr>
        <w:t xml:space="preserve">Praha 3 </w:t>
      </w:r>
      <w:r w:rsidRPr="0082495C">
        <w:rPr>
          <w:rFonts w:ascii="Arial" w:hAnsi="Arial" w:cs="Arial"/>
          <w:sz w:val="22"/>
          <w:szCs w:val="22"/>
        </w:rPr>
        <w:t>–</w:t>
      </w:r>
      <w:r w:rsidRPr="0082495C">
        <w:rPr>
          <w:rFonts w:ascii="Arial" w:hAnsi="Arial" w:cs="Arial"/>
          <w:sz w:val="22"/>
          <w:szCs w:val="22"/>
        </w:rPr>
        <w:t xml:space="preserve"> Žižkov</w:t>
      </w:r>
    </w:p>
    <w:p w:rsidR="004668CD" w:rsidRPr="00C2104A" w:rsidRDefault="0082495C" w:rsidP="0082495C">
      <w:pPr>
        <w:rPr>
          <w:rFonts w:ascii="Arial" w:hAnsi="Arial" w:cs="Arial"/>
          <w:sz w:val="22"/>
          <w:szCs w:val="22"/>
        </w:rPr>
      </w:pPr>
      <w:r>
        <w:br/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82495C">
        <w:rPr>
          <w:rFonts w:ascii="Arial" w:hAnsi="Arial" w:cs="Arial"/>
          <w:sz w:val="22"/>
          <w:szCs w:val="22"/>
        </w:rPr>
        <w:t>10.12</w:t>
      </w:r>
      <w:r w:rsidR="00D25E6E">
        <w:rPr>
          <w:rFonts w:ascii="Arial" w:hAnsi="Arial" w:cs="Arial"/>
          <w:sz w:val="22"/>
          <w:szCs w:val="22"/>
        </w:rPr>
        <w:t>.</w:t>
      </w:r>
      <w:r w:rsidRPr="00C2104A">
        <w:rPr>
          <w:rFonts w:ascii="Arial" w:hAnsi="Arial" w:cs="Arial"/>
          <w:sz w:val="22"/>
          <w:szCs w:val="22"/>
        </w:rPr>
        <w:t>201</w:t>
      </w:r>
      <w:r w:rsidR="00C97A5B" w:rsidRPr="00C2104A">
        <w:rPr>
          <w:rFonts w:ascii="Arial" w:hAnsi="Arial" w:cs="Arial"/>
          <w:sz w:val="22"/>
          <w:szCs w:val="22"/>
        </w:rPr>
        <w:t>5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koordinované 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koordinovaného stanoviska pro potřebu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Přílohou: 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2015-08-31T11:07:00Z</cp:lastPrinted>
  <dcterms:created xsi:type="dcterms:W3CDTF">2015-12-10T09:31:00Z</dcterms:created>
  <dcterms:modified xsi:type="dcterms:W3CDTF">2015-12-10T09:39:00Z</dcterms:modified>
</cp:coreProperties>
</file>